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A47F3" w14:textId="4CBD5214" w:rsidR="00B43D0F" w:rsidRDefault="003278B5">
      <w:r>
        <w:t xml:space="preserve">Pack Fix </w:t>
      </w:r>
      <w:proofErr w:type="spellStart"/>
      <w:r>
        <w:t>Hydro</w:t>
      </w:r>
      <w:proofErr w:type="spellEnd"/>
      <w:r>
        <w:t xml:space="preserve"> stationär</w:t>
      </w:r>
    </w:p>
    <w:tbl>
      <w:tblPr>
        <w:tblW w:w="14100" w:type="dxa"/>
        <w:tblCellSpacing w:w="15" w:type="dxa"/>
        <w:shd w:val="clear" w:color="auto" w:fill="FFFFFF"/>
        <w:tblCellMar>
          <w:left w:w="0" w:type="dxa"/>
          <w:bottom w:w="312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858"/>
        <w:gridCol w:w="10784"/>
        <w:gridCol w:w="1042"/>
      </w:tblGrid>
      <w:tr w:rsidR="003278B5" w:rsidRPr="003278B5" w14:paraId="54894169" w14:textId="77777777" w:rsidTr="003278B5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59FCFD" w14:textId="77777777" w:rsidR="003278B5" w:rsidRPr="003278B5" w:rsidRDefault="003278B5" w:rsidP="003278B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Artikel Nr.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4B4688" w14:textId="77777777" w:rsidR="003278B5" w:rsidRPr="003278B5" w:rsidRDefault="003278B5" w:rsidP="003278B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Type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DDBA54" w14:textId="77777777" w:rsidR="003278B5" w:rsidRPr="003278B5" w:rsidRDefault="003278B5" w:rsidP="003278B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Antrieb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420A12" w14:textId="77777777" w:rsidR="003278B5" w:rsidRPr="003278B5" w:rsidRDefault="003278B5" w:rsidP="003278B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Gewicht</w:t>
            </w:r>
            <w:r w:rsidRPr="00327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kg</w:t>
            </w:r>
          </w:p>
        </w:tc>
      </w:tr>
      <w:tr w:rsidR="003278B5" w:rsidRPr="003278B5" w14:paraId="5ACF830A" w14:textId="77777777" w:rsidTr="003278B5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9F3010" w14:textId="77777777" w:rsidR="003278B5" w:rsidRPr="003278B5" w:rsidRDefault="003278B5" w:rsidP="003278B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M7355S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03A443" w14:textId="77777777" w:rsidR="003278B5" w:rsidRPr="003278B5" w:rsidRDefault="003278B5" w:rsidP="003278B5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E3-400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C17F00" w14:textId="77777777" w:rsidR="003278B5" w:rsidRPr="003278B5" w:rsidRDefault="003278B5" w:rsidP="003278B5">
            <w:p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3 kW-E-Motor 400V, S6, CEE 16A, Standmodell ohne Dreipunktaufhängung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31E29C" w14:textId="77777777" w:rsidR="003278B5" w:rsidRPr="003278B5" w:rsidRDefault="003278B5" w:rsidP="003278B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634</w:t>
            </w:r>
          </w:p>
        </w:tc>
      </w:tr>
      <w:tr w:rsidR="003278B5" w:rsidRPr="003278B5" w14:paraId="5C21D8F4" w14:textId="77777777" w:rsidTr="003278B5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E306F3" w14:textId="77777777" w:rsidR="003278B5" w:rsidRPr="003278B5" w:rsidRDefault="003278B5" w:rsidP="003278B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M7355SNE1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8E7CD5" w14:textId="77777777" w:rsidR="003278B5" w:rsidRPr="003278B5" w:rsidRDefault="003278B5" w:rsidP="003278B5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E2,2-460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57C813" w14:textId="77777777" w:rsidR="003278B5" w:rsidRPr="003278B5" w:rsidRDefault="003278B5" w:rsidP="003278B5">
            <w:p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2,2 kW-E-Motor 460V/60Hz, Standmodell ohne Dreipunktaufhängung. Ausschließlich geeignet für USA/CAN! Details siehe Anhang B.</w:t>
            </w:r>
          </w:p>
          <w:p w14:paraId="5CA372CB" w14:textId="77777777" w:rsidR="003278B5" w:rsidRPr="003278B5" w:rsidRDefault="003278B5" w:rsidP="003278B5">
            <w:pPr>
              <w:shd w:val="clear" w:color="auto" w:fill="003B62"/>
              <w:spacing w:after="0"/>
              <w:textAlignment w:val="top"/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:lang w:eastAsia="de-DE"/>
                <w14:ligatures w14:val="none"/>
              </w:rPr>
              <w:t>Die Maschine wird mit 3x460V/60 Hz-Antrieb, CSA-zertifiziertem E-Motor von Wattdrive und Schalter mit UL- oder CSA-zertifizierten Teilen für die Field Evaluation durch den Kunden in den USA oder die Sonderinspektion in Kanada angeboten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77B330" w14:textId="77777777" w:rsidR="003278B5" w:rsidRPr="003278B5" w:rsidRDefault="003278B5" w:rsidP="003278B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634</w:t>
            </w:r>
          </w:p>
        </w:tc>
      </w:tr>
      <w:tr w:rsidR="003278B5" w:rsidRPr="003278B5" w14:paraId="47FF154F" w14:textId="77777777" w:rsidTr="003278B5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8D0267" w14:textId="77777777" w:rsidR="003278B5" w:rsidRPr="003278B5" w:rsidRDefault="003278B5" w:rsidP="003278B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M7357S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A1E343" w14:textId="77777777" w:rsidR="003278B5" w:rsidRPr="003278B5" w:rsidRDefault="003278B5" w:rsidP="003278B5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E3-230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9863DF" w14:textId="77777777" w:rsidR="003278B5" w:rsidRPr="003278B5" w:rsidRDefault="003278B5" w:rsidP="003278B5">
            <w:p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3 kW-E-Motor 230V, S6, Standmodell ohne Dreipunktaufhängung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3C3661" w14:textId="77777777" w:rsidR="003278B5" w:rsidRPr="003278B5" w:rsidRDefault="003278B5" w:rsidP="003278B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628</w:t>
            </w:r>
          </w:p>
        </w:tc>
      </w:tr>
      <w:tr w:rsidR="003278B5" w:rsidRPr="003278B5" w14:paraId="74AD3542" w14:textId="77777777" w:rsidTr="003278B5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E14B06" w14:textId="77777777" w:rsidR="003278B5" w:rsidRPr="003278B5" w:rsidRDefault="003278B5" w:rsidP="003278B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M7350S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07D80F" w14:textId="77777777" w:rsidR="003278B5" w:rsidRPr="003278B5" w:rsidRDefault="003278B5" w:rsidP="003278B5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PS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F877BD" w14:textId="77777777" w:rsidR="003278B5" w:rsidRPr="003278B5" w:rsidRDefault="003278B5" w:rsidP="003278B5">
            <w:p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Schlepper-Hydraulik, max. Pumpenleistung 10 l/min., max. 150 bar, Hydraulikstecker Baugröße 3, Standmodell ohne Dreipunktaufhängung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1661A9" w14:textId="77777777" w:rsidR="003278B5" w:rsidRPr="003278B5" w:rsidRDefault="003278B5" w:rsidP="003278B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590</w:t>
            </w:r>
          </w:p>
        </w:tc>
      </w:tr>
      <w:tr w:rsidR="003278B5" w:rsidRPr="003278B5" w14:paraId="3D94E7E7" w14:textId="77777777" w:rsidTr="003278B5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E10CE7" w14:textId="77777777" w:rsidR="003278B5" w:rsidRPr="003278B5" w:rsidRDefault="003278B5" w:rsidP="003278B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M7350SNA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B8D15C" w14:textId="77777777" w:rsidR="003278B5" w:rsidRPr="003278B5" w:rsidRDefault="003278B5" w:rsidP="003278B5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PS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448F49" w14:textId="77777777" w:rsidR="003278B5" w:rsidRPr="003278B5" w:rsidRDefault="003278B5" w:rsidP="003278B5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Schlepper-Hydraulik, max. Pumpenleistung 10 l/min., max. 150 bar, Hydraulikstecker Baugröße 3, Standmodell ohne Dreipunktaufhängung</w:t>
            </w:r>
            <w:proofErr w:type="gramStart"/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. !</w:t>
            </w:r>
            <w:proofErr w:type="gramEnd"/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 xml:space="preserve"> Achtung: Ausschließlich geeignet für USA/</w:t>
            </w:r>
            <w:proofErr w:type="gramStart"/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CAN !</w:t>
            </w:r>
            <w:proofErr w:type="gramEnd"/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 xml:space="preserve"> Details siehe Anhang B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39CDB1" w14:textId="77777777" w:rsidR="003278B5" w:rsidRPr="003278B5" w:rsidRDefault="003278B5" w:rsidP="003278B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598</w:t>
            </w:r>
          </w:p>
        </w:tc>
      </w:tr>
      <w:tr w:rsidR="003278B5" w:rsidRPr="003278B5" w14:paraId="20C8E7E7" w14:textId="77777777" w:rsidTr="003278B5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915247" w14:textId="77777777" w:rsidR="003278B5" w:rsidRPr="003278B5" w:rsidRDefault="003278B5" w:rsidP="003278B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M7351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0E1A9A" w14:textId="77777777" w:rsidR="003278B5" w:rsidRPr="003278B5" w:rsidRDefault="003278B5" w:rsidP="003278B5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PZ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1F5141" w14:textId="77777777" w:rsidR="003278B5" w:rsidRPr="003278B5" w:rsidRDefault="003278B5" w:rsidP="003278B5">
            <w:p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Aufsteckbare Zapfwellenpumpe max. 430 U/min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7CCCC7" w14:textId="77777777" w:rsidR="003278B5" w:rsidRPr="003278B5" w:rsidRDefault="003278B5" w:rsidP="003278B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625</w:t>
            </w:r>
          </w:p>
        </w:tc>
      </w:tr>
      <w:tr w:rsidR="003278B5" w:rsidRPr="003278B5" w14:paraId="4354BC0D" w14:textId="77777777" w:rsidTr="003278B5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755B43" w14:textId="77777777" w:rsidR="003278B5" w:rsidRPr="003278B5" w:rsidRDefault="003278B5" w:rsidP="003278B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M7360S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3B0B14" w14:textId="77777777" w:rsidR="003278B5" w:rsidRPr="003278B5" w:rsidRDefault="003278B5" w:rsidP="003278B5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B3,1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24F421" w14:textId="77777777" w:rsidR="003278B5" w:rsidRPr="003278B5" w:rsidRDefault="003278B5" w:rsidP="003278B5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3,1 kW-Benzinmotor, Verbrauch: 0,5-0,7 l/h, Tankinhalt: 1 l, Standmodell ohne Dreipunktaufhängung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B6652F" w14:textId="77777777" w:rsidR="003278B5" w:rsidRPr="003278B5" w:rsidRDefault="003278B5" w:rsidP="003278B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640</w:t>
            </w:r>
          </w:p>
        </w:tc>
      </w:tr>
      <w:tr w:rsidR="003278B5" w:rsidRPr="003278B5" w14:paraId="13219E05" w14:textId="77777777" w:rsidTr="003278B5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BF21DB" w14:textId="77777777" w:rsidR="003278B5" w:rsidRPr="003278B5" w:rsidRDefault="003278B5" w:rsidP="003278B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M7360SNA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828DF2" w14:textId="77777777" w:rsidR="003278B5" w:rsidRPr="003278B5" w:rsidRDefault="003278B5" w:rsidP="003278B5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B3,1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8C7061" w14:textId="77777777" w:rsidR="003278B5" w:rsidRPr="003278B5" w:rsidRDefault="003278B5" w:rsidP="003278B5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 xml:space="preserve">3,1 kW-Benzinmotor, Verbrauch: 0,5-0,7 l/h, Tankinhalt: 1 l, Standmodell ohne </w:t>
            </w:r>
            <w:proofErr w:type="gramStart"/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Dreipunktaufhängung !</w:t>
            </w:r>
            <w:proofErr w:type="gramEnd"/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 xml:space="preserve"> Achtung: Ausschließlich geeignet für USA/</w:t>
            </w:r>
            <w:proofErr w:type="gramStart"/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CAN !</w:t>
            </w:r>
            <w:proofErr w:type="gramEnd"/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 xml:space="preserve"> Details siehe Anhang B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C00F8E" w14:textId="77777777" w:rsidR="003278B5" w:rsidRPr="003278B5" w:rsidRDefault="003278B5" w:rsidP="003278B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636</w:t>
            </w:r>
          </w:p>
        </w:tc>
      </w:tr>
    </w:tbl>
    <w:p w14:paraId="25D19579" w14:textId="77777777" w:rsidR="003278B5" w:rsidRDefault="003278B5"/>
    <w:p w14:paraId="7FE46135" w14:textId="7B690BB4" w:rsidR="003278B5" w:rsidRDefault="003278B5">
      <w:r>
        <w:t xml:space="preserve">Pack Fix </w:t>
      </w:r>
      <w:proofErr w:type="spellStart"/>
      <w:r>
        <w:t>Hydro</w:t>
      </w:r>
      <w:proofErr w:type="spellEnd"/>
      <w:r>
        <w:t xml:space="preserve"> mobil</w:t>
      </w:r>
    </w:p>
    <w:tbl>
      <w:tblPr>
        <w:tblW w:w="14100" w:type="dxa"/>
        <w:tblCellSpacing w:w="15" w:type="dxa"/>
        <w:shd w:val="clear" w:color="auto" w:fill="FFFFFF"/>
        <w:tblCellMar>
          <w:left w:w="0" w:type="dxa"/>
          <w:bottom w:w="312" w:type="dxa"/>
          <w:right w:w="0" w:type="dxa"/>
        </w:tblCellMar>
        <w:tblLook w:val="04A0" w:firstRow="1" w:lastRow="0" w:firstColumn="1" w:lastColumn="0" w:noHBand="0" w:noVBand="1"/>
      </w:tblPr>
      <w:tblGrid>
        <w:gridCol w:w="1043"/>
        <w:gridCol w:w="701"/>
        <w:gridCol w:w="11314"/>
        <w:gridCol w:w="1042"/>
      </w:tblGrid>
      <w:tr w:rsidR="003278B5" w:rsidRPr="003278B5" w14:paraId="0697360E" w14:textId="77777777" w:rsidTr="003278B5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08CEA1" w14:textId="77777777" w:rsidR="003278B5" w:rsidRPr="003278B5" w:rsidRDefault="003278B5" w:rsidP="003278B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Artikel Nr.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EBB01B" w14:textId="77777777" w:rsidR="003278B5" w:rsidRPr="003278B5" w:rsidRDefault="003278B5" w:rsidP="003278B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Type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CFEFCD" w14:textId="77777777" w:rsidR="003278B5" w:rsidRPr="003278B5" w:rsidRDefault="003278B5" w:rsidP="003278B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Antrieb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2F45D7" w14:textId="77777777" w:rsidR="003278B5" w:rsidRPr="003278B5" w:rsidRDefault="003278B5" w:rsidP="003278B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Gewicht</w:t>
            </w:r>
            <w:r w:rsidRPr="00327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kg</w:t>
            </w:r>
          </w:p>
        </w:tc>
      </w:tr>
      <w:tr w:rsidR="003278B5" w:rsidRPr="003278B5" w14:paraId="36653915" w14:textId="77777777" w:rsidTr="003278B5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016E9B" w14:textId="77777777" w:rsidR="003278B5" w:rsidRPr="003278B5" w:rsidRDefault="003278B5" w:rsidP="003278B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M7340M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FD2100" w14:textId="77777777" w:rsidR="003278B5" w:rsidRPr="003278B5" w:rsidRDefault="003278B5" w:rsidP="003278B5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PS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E7DE07" w14:textId="77777777" w:rsidR="003278B5" w:rsidRPr="003278B5" w:rsidRDefault="003278B5" w:rsidP="003278B5">
            <w:p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 xml:space="preserve">Schlepper-Hydraulik, max. Pumpenleistung 10 l/min., max. 150 bar, Hydraulikstecker Baugröße 3, mit Dreipunktaufhängung und </w:t>
            </w:r>
            <w:proofErr w:type="spellStart"/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Palettengabel</w:t>
            </w:r>
            <w:proofErr w:type="spellEnd"/>
          </w:p>
          <w:p w14:paraId="723DBB5C" w14:textId="77777777" w:rsidR="003278B5" w:rsidRPr="003278B5" w:rsidRDefault="003278B5" w:rsidP="003278B5">
            <w:pPr>
              <w:shd w:val="clear" w:color="auto" w:fill="003B62"/>
              <w:spacing w:after="0"/>
              <w:textAlignment w:val="top"/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:lang w:eastAsia="de-DE"/>
                <w14:ligatures w14:val="none"/>
              </w:rPr>
              <w:t>Schlepperantrieb: Dreipunktaufhängung Kat. I+II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49AC56" w14:textId="77777777" w:rsidR="003278B5" w:rsidRPr="003278B5" w:rsidRDefault="003278B5" w:rsidP="003278B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548</w:t>
            </w:r>
          </w:p>
        </w:tc>
      </w:tr>
      <w:tr w:rsidR="003278B5" w:rsidRPr="003278B5" w14:paraId="30433973" w14:textId="77777777" w:rsidTr="003278B5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4BAC4D" w14:textId="77777777" w:rsidR="003278B5" w:rsidRPr="003278B5" w:rsidRDefault="003278B5" w:rsidP="003278B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M7341M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1DDF5D" w14:textId="77777777" w:rsidR="003278B5" w:rsidRPr="003278B5" w:rsidRDefault="003278B5" w:rsidP="003278B5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PZ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0EC104" w14:textId="77777777" w:rsidR="003278B5" w:rsidRPr="003278B5" w:rsidRDefault="003278B5" w:rsidP="003278B5">
            <w:p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 xml:space="preserve">Aufsteckbare Zapfwellenpumpe max. 430 U/min., mit Dreipunktaufhängung und </w:t>
            </w:r>
            <w:proofErr w:type="spellStart"/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Palettengabel</w:t>
            </w:r>
            <w:proofErr w:type="spellEnd"/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0F5BD7" w14:textId="77777777" w:rsidR="003278B5" w:rsidRPr="003278B5" w:rsidRDefault="003278B5" w:rsidP="003278B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3278B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538</w:t>
            </w:r>
          </w:p>
        </w:tc>
      </w:tr>
    </w:tbl>
    <w:p w14:paraId="7253317D" w14:textId="77777777" w:rsidR="003278B5" w:rsidRDefault="003278B5" w:rsidP="003278B5"/>
    <w:sectPr w:rsidR="003278B5" w:rsidSect="00E33311">
      <w:pgSz w:w="16838" w:h="11906" w:orient="landscape"/>
      <w:pgMar w:top="284" w:right="720" w:bottom="72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87.5pt;height:187.5pt" o:bullet="t">
        <v:imagedata r:id="rId1" o:title="snowcappedmountain[1]"/>
      </v:shape>
    </w:pict>
  </w:numPicBullet>
  <w:abstractNum w:abstractNumId="0" w15:restartNumberingAfterBreak="0">
    <w:nsid w:val="07EF1C79"/>
    <w:multiLevelType w:val="hybridMultilevel"/>
    <w:tmpl w:val="1C46F228"/>
    <w:lvl w:ilvl="0" w:tplc="1EB463B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D12FF"/>
    <w:multiLevelType w:val="hybridMultilevel"/>
    <w:tmpl w:val="D14A878C"/>
    <w:lvl w:ilvl="0" w:tplc="7FAE9B7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62509"/>
    <w:multiLevelType w:val="hybridMultilevel"/>
    <w:tmpl w:val="C838B496"/>
    <w:lvl w:ilvl="0" w:tplc="1BA8434A">
      <w:start w:val="1"/>
      <w:numFmt w:val="decimal"/>
      <w:pStyle w:val="berschrift1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489365">
    <w:abstractNumId w:val="2"/>
  </w:num>
  <w:num w:numId="2" w16cid:durableId="1513758453">
    <w:abstractNumId w:val="2"/>
  </w:num>
  <w:num w:numId="3" w16cid:durableId="1760712923">
    <w:abstractNumId w:val="2"/>
  </w:num>
  <w:num w:numId="4" w16cid:durableId="1930843003">
    <w:abstractNumId w:val="2"/>
  </w:num>
  <w:num w:numId="5" w16cid:durableId="328141092">
    <w:abstractNumId w:val="1"/>
  </w:num>
  <w:num w:numId="6" w16cid:durableId="1413434848">
    <w:abstractNumId w:val="1"/>
  </w:num>
  <w:num w:numId="7" w16cid:durableId="603652496">
    <w:abstractNumId w:val="0"/>
  </w:num>
  <w:num w:numId="8" w16cid:durableId="3689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8B5"/>
    <w:rsid w:val="0008064E"/>
    <w:rsid w:val="001703A5"/>
    <w:rsid w:val="0031493E"/>
    <w:rsid w:val="003278B5"/>
    <w:rsid w:val="008D5226"/>
    <w:rsid w:val="00985F42"/>
    <w:rsid w:val="00B43D0F"/>
    <w:rsid w:val="00BC70EA"/>
    <w:rsid w:val="00C351B7"/>
    <w:rsid w:val="00D74B36"/>
    <w:rsid w:val="00D94655"/>
    <w:rsid w:val="00E33311"/>
    <w:rsid w:val="00F4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EC51"/>
  <w15:chartTrackingRefBased/>
  <w15:docId w15:val="{8567934B-CC3E-441A-942C-B93B35640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064E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8064E"/>
    <w:pPr>
      <w:keepNext/>
      <w:keepLines/>
      <w:numPr>
        <w:numId w:val="1"/>
      </w:numPr>
      <w:pBdr>
        <w:left w:val="single" w:sz="24" w:space="4" w:color="A5A5A5" w:themeColor="accent3"/>
        <w:bottom w:val="single" w:sz="24" w:space="1" w:color="A5A5A5" w:themeColor="accent3"/>
      </w:pBdr>
      <w:shd w:val="clear" w:color="auto" w:fill="FFC000" w:themeFill="accent4"/>
      <w:spacing w:after="240"/>
      <w:outlineLvl w:val="0"/>
    </w:pPr>
    <w:rPr>
      <w:rFonts w:asciiTheme="majorHAnsi" w:eastAsiaTheme="majorEastAsia" w:hAnsiTheme="majorHAnsi" w:cstheme="majorBidi"/>
      <w:color w:val="ED7D31" w:themeColor="accent2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8064E"/>
    <w:pPr>
      <w:spacing w:before="600" w:after="240"/>
      <w:ind w:left="720" w:hanging="360"/>
      <w:outlineLvl w:val="1"/>
    </w:pPr>
    <w:rPr>
      <w:color w:val="ED7D31" w:themeColor="accent2"/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8064E"/>
    <w:pPr>
      <w:keepNext/>
      <w:keepLines/>
      <w:spacing w:before="600" w:after="240"/>
      <w:outlineLvl w:val="2"/>
    </w:pPr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064E"/>
    <w:rPr>
      <w:rFonts w:asciiTheme="majorHAnsi" w:eastAsiaTheme="majorEastAsia" w:hAnsiTheme="majorHAnsi" w:cstheme="majorBidi"/>
      <w:color w:val="ED7D31" w:themeColor="accent2"/>
      <w:sz w:val="40"/>
      <w:szCs w:val="32"/>
      <w:shd w:val="clear" w:color="auto" w:fill="FFC000" w:themeFill="accent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8064E"/>
    <w:rPr>
      <w:color w:val="ED7D31" w:themeColor="accent2"/>
      <w:sz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8064E"/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paragraph" w:customStyle="1" w:styleId="MeineBergaufzhlung">
    <w:name w:val="Meine Bergaufzählung"/>
    <w:basedOn w:val="Standard"/>
    <w:link w:val="MeineBergaufzhlungZchn"/>
    <w:qFormat/>
    <w:rsid w:val="0008064E"/>
    <w:pPr>
      <w:spacing w:after="0" w:line="300" w:lineRule="atLeast"/>
      <w:ind w:left="714" w:hanging="357"/>
    </w:pPr>
  </w:style>
  <w:style w:type="character" w:customStyle="1" w:styleId="MeineBergaufzhlungZchn">
    <w:name w:val="Meine Bergaufzählung Zchn"/>
    <w:basedOn w:val="Absatz-Standardschriftart"/>
    <w:link w:val="MeineBergaufzhlung"/>
    <w:rsid w:val="0008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8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980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47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6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1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4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4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Office02 Zechmann</dc:creator>
  <cp:keywords/>
  <dc:description/>
  <cp:lastModifiedBy>Office02 Zechmann</cp:lastModifiedBy>
  <cp:revision>1</cp:revision>
  <dcterms:created xsi:type="dcterms:W3CDTF">2024-02-05T14:06:00Z</dcterms:created>
  <dcterms:modified xsi:type="dcterms:W3CDTF">2024-02-05T14:11:00Z</dcterms:modified>
</cp:coreProperties>
</file>